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8E" w:rsidRDefault="00C35FB9" w:rsidP="00C51140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</w:t>
      </w:r>
      <w:r w:rsidR="00F31B82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</w:p>
    <w:p w:rsidR="00C35FB9" w:rsidRPr="00C51140" w:rsidRDefault="00C35FB9" w:rsidP="00EA0988">
      <w:pPr>
        <w:jc w:val="center"/>
        <w:rPr>
          <w:rFonts w:cs="2  Yagut"/>
          <w:b/>
          <w:bCs/>
          <w:rtl/>
          <w:lang w:bidi="fa-IR"/>
        </w:rPr>
      </w:pPr>
      <w:r w:rsidRPr="00C51140">
        <w:rPr>
          <w:rFonts w:cs="2  Yagut" w:hint="cs"/>
          <w:b/>
          <w:bCs/>
          <w:rtl/>
          <w:lang w:bidi="fa-IR"/>
        </w:rPr>
        <w:t>صورتجلسه ی</w:t>
      </w:r>
      <w:r w:rsidR="00EA0988">
        <w:rPr>
          <w:rFonts w:cs="2  Yagut" w:hint="cs"/>
          <w:b/>
          <w:bCs/>
          <w:rtl/>
          <w:lang w:bidi="fa-IR"/>
        </w:rPr>
        <w:t xml:space="preserve"> هماهنگی همایش استانی تربیت سیاسی ، اجتماعی </w:t>
      </w:r>
      <w:r w:rsidRPr="00C51140">
        <w:rPr>
          <w:rFonts w:cs="2  Yagut" w:hint="cs"/>
          <w:b/>
          <w:bCs/>
          <w:rtl/>
          <w:lang w:bidi="fa-IR"/>
        </w:rPr>
        <w:t xml:space="preserve"> دانشگاه فرهنگیان کردستان </w:t>
      </w:r>
    </w:p>
    <w:tbl>
      <w:tblPr>
        <w:tblStyle w:val="TableGrid"/>
        <w:tblW w:w="0" w:type="auto"/>
        <w:jc w:val="center"/>
        <w:tblLook w:val="04A0"/>
      </w:tblPr>
      <w:tblGrid>
        <w:gridCol w:w="9546"/>
      </w:tblGrid>
      <w:tr w:rsidR="00C35FB9" w:rsidTr="00F31B82">
        <w:trPr>
          <w:trHeight w:val="566"/>
          <w:jc w:val="center"/>
        </w:trPr>
        <w:tc>
          <w:tcPr>
            <w:tcW w:w="9546" w:type="dxa"/>
          </w:tcPr>
          <w:p w:rsidR="00C35FB9" w:rsidRPr="00F31B82" w:rsidRDefault="00C35FB9" w:rsidP="00EA0988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شماره جلسه :  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تاریخ :  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EA098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/7/94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ساعت :   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EA098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عصر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مکان :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سالن جلسات مدیریت استانی</w:t>
            </w:r>
          </w:p>
        </w:tc>
      </w:tr>
    </w:tbl>
    <w:p w:rsidR="00EA0988" w:rsidRDefault="00EA0988" w:rsidP="001C0B2B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10705"/>
      </w:tblGrid>
      <w:tr w:rsidR="00EA0988" w:rsidTr="00EA0988">
        <w:trPr>
          <w:trHeight w:val="1287"/>
        </w:trPr>
        <w:tc>
          <w:tcPr>
            <w:tcW w:w="10705" w:type="dxa"/>
          </w:tcPr>
          <w:p w:rsidR="00EA0988" w:rsidRPr="00821B29" w:rsidRDefault="00EA0988" w:rsidP="00EA0988">
            <w:pPr>
              <w:jc w:val="righ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 ) دستور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 و شرح جلسه </w:t>
            </w: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 </w:t>
            </w: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 هماهنگی عوامل اجرایی برگزاری همایش تربیت سیاسی ، اجتماعی </w:t>
            </w:r>
          </w:p>
          <w:p w:rsidR="00EA0988" w:rsidRDefault="00EA0988" w:rsidP="00EA0988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توجه به اهمیت موضوع و اینکه برگزاری همایش به صورت همزمان با سایر استان های کشور برگزار می گردد ، اعضای حاضر در جلسه با اتفاق نظر </w:t>
            </w:r>
            <w:r w:rsidR="00B23EDC"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 اجرای آن به نحو شایسته نظر داشتند به گونه ای گه در بین استان های مختلف از نظر کیفی و کمی قابل تقدیر باشد و چگونگی اجرا و فراهم نمودن مقدمات کار بین حاضران به بحث و تبادل نظر گذاشته شد </w:t>
            </w:r>
            <w:r w:rsidR="00B23E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C35FB9" w:rsidRDefault="00C35FB9" w:rsidP="001C0B2B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>ب ) موضوعات مطرح شده :</w:t>
      </w:r>
    </w:p>
    <w:p w:rsidR="00CB70D1" w:rsidRPr="00C51140" w:rsidRDefault="00CB70D1" w:rsidP="001C0B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Ind w:w="491" w:type="dxa"/>
        <w:tblLook w:val="04A0"/>
      </w:tblPr>
      <w:tblGrid>
        <w:gridCol w:w="3192"/>
        <w:gridCol w:w="5563"/>
        <w:gridCol w:w="821"/>
      </w:tblGrid>
      <w:tr w:rsidR="00C35FB9" w:rsidRPr="00C51140" w:rsidTr="00F31B82">
        <w:tc>
          <w:tcPr>
            <w:tcW w:w="3192" w:type="dxa"/>
          </w:tcPr>
          <w:p w:rsidR="00C35FB9" w:rsidRPr="00C51140" w:rsidRDefault="00C35FB9" w:rsidP="001C0B2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بحث و تبادل نظر</w:t>
            </w:r>
          </w:p>
        </w:tc>
        <w:tc>
          <w:tcPr>
            <w:tcW w:w="5563" w:type="dxa"/>
          </w:tcPr>
          <w:p w:rsidR="00C35FB9" w:rsidRPr="00C51140" w:rsidRDefault="00C35FB9" w:rsidP="001C0B2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مطروحه</w:t>
            </w:r>
          </w:p>
        </w:tc>
        <w:tc>
          <w:tcPr>
            <w:tcW w:w="821" w:type="dxa"/>
          </w:tcPr>
          <w:p w:rsidR="00C35FB9" w:rsidRPr="00C51140" w:rsidRDefault="00C35FB9" w:rsidP="001C0B2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35FB9" w:rsidRPr="00F27E2A" w:rsidTr="00F31B82">
        <w:tc>
          <w:tcPr>
            <w:tcW w:w="3192" w:type="dxa"/>
          </w:tcPr>
          <w:p w:rsidR="00C35FB9" w:rsidRPr="00F27E2A" w:rsidRDefault="00B23EDC" w:rsidP="00B23ED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با توجه به قرار گرفتن زمان برگزاری همایش در هفته ی پژوهش ، حاضران متفقا بر اجرای آن در زمان اعلام شده ی قبلی تاکید نمودند .</w:t>
            </w:r>
          </w:p>
        </w:tc>
        <w:tc>
          <w:tcPr>
            <w:tcW w:w="5563" w:type="dxa"/>
          </w:tcPr>
          <w:p w:rsidR="00C35FB9" w:rsidRPr="00F27E2A" w:rsidRDefault="00B23EDC" w:rsidP="00B23EDC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زمان برگزاری همایش : آذر ماه 94 . با توجه به کمبود فرصت مناسب جهت آماده شدن و فراهم کردن مقدمات کار ، اعضای حاضر در جلسه بر سر این موضوع به گفت و گو پرداختند که در صورت امکان زمان اجرای همایش به تعویق بیفتد . </w:t>
            </w:r>
          </w:p>
        </w:tc>
        <w:tc>
          <w:tcPr>
            <w:tcW w:w="821" w:type="dxa"/>
          </w:tcPr>
          <w:p w:rsidR="00C35FB9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F31B82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F27E2A" w:rsidTr="00F31B82">
        <w:tc>
          <w:tcPr>
            <w:tcW w:w="3192" w:type="dxa"/>
          </w:tcPr>
          <w:p w:rsidR="00C35FB9" w:rsidRPr="00F27E2A" w:rsidRDefault="001E2264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پس از رد و بدل بحث های مختلف در زمینه ی اطلاع رسانی ، بنا بر این شد که در برگزاری این همایش ، با در گیر نمودن مسؤلین ارشد استانی و سازمان ها و ادارات مختلف ، بخشی از فرایند اطلاع رسانی بر عهده ی آن ها گذاشته شود .</w:t>
            </w:r>
          </w:p>
        </w:tc>
        <w:tc>
          <w:tcPr>
            <w:tcW w:w="5563" w:type="dxa"/>
          </w:tcPr>
          <w:p w:rsidR="00C35FB9" w:rsidRPr="00F27E2A" w:rsidRDefault="00B23EDC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چگونگی اطلاع رسانی : چون مهم ترین مقدمه ی برگزاری چنین همایش هایی طبعا اطلاع رسانی به موقع و مناسب می باشد ، لذا این مسئله توسط اعضای جلسه مورد مداقه و بحث قرار گرفت </w:t>
            </w:r>
          </w:p>
        </w:tc>
        <w:tc>
          <w:tcPr>
            <w:tcW w:w="821" w:type="dxa"/>
          </w:tcPr>
          <w:p w:rsidR="00C35FB9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31B82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F27E2A" w:rsidTr="00F31B82">
        <w:tc>
          <w:tcPr>
            <w:tcW w:w="3192" w:type="dxa"/>
          </w:tcPr>
          <w:p w:rsidR="00C35FB9" w:rsidRPr="00F27E2A" w:rsidRDefault="001E2264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پورتال دانشگاه فرهنگیان به عنوان آدرس دریافت مقالات برگزیده شد و شیوه ی کار نیز بیان گردید . به گونه ای که به مناسب ترین شیوه مقالات توسط نویسندگان با مراجعه به این پورتال قابل ارائه باشد .</w:t>
            </w:r>
          </w:p>
        </w:tc>
        <w:tc>
          <w:tcPr>
            <w:tcW w:w="5563" w:type="dxa"/>
          </w:tcPr>
          <w:p w:rsidR="00C35FB9" w:rsidRPr="00F27E2A" w:rsidRDefault="001E2264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نحوه ی گردآوری مقالات و بررسی و داوری آن ها . مهم ترین رکن برگزاری همایش گرد آوری و داوری مقالات ارائه شده می باشد که بر سر چگونگی و کیفیت کار در جلسه بحث و گفت و پگو شد .</w:t>
            </w:r>
          </w:p>
        </w:tc>
        <w:tc>
          <w:tcPr>
            <w:tcW w:w="821" w:type="dxa"/>
          </w:tcPr>
          <w:p w:rsidR="00C35FB9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  <w:p w:rsidR="00F31B82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F27E2A" w:rsidTr="00F31B82">
        <w:tc>
          <w:tcPr>
            <w:tcW w:w="3192" w:type="dxa"/>
          </w:tcPr>
          <w:p w:rsidR="00C35FB9" w:rsidRPr="00F27E2A" w:rsidRDefault="001E2264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بنا شد که در تهیه ی پوستر  با توجه به مشارکت ارگان های مختلف در برگزاری همایش ، آرم سازمانی و اداری نهادها و سازمان های مشارکت کننده بر پوستر در نظر گرفته شود .</w:t>
            </w:r>
          </w:p>
        </w:tc>
        <w:tc>
          <w:tcPr>
            <w:tcW w:w="5563" w:type="dxa"/>
          </w:tcPr>
          <w:p w:rsidR="00C35FB9" w:rsidRPr="00F27E2A" w:rsidRDefault="001E2264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چگونگی تهیه ی پوستر و جزئیات ساخت آ ن . </w:t>
            </w:r>
          </w:p>
        </w:tc>
        <w:tc>
          <w:tcPr>
            <w:tcW w:w="821" w:type="dxa"/>
          </w:tcPr>
          <w:p w:rsidR="00C35FB9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7E2A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  <w:p w:rsidR="00F31B82" w:rsidRPr="00F27E2A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1E2264" w:rsidRPr="00C51140" w:rsidTr="001E2264"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="001E2264" w:rsidRDefault="001E2264" w:rsidP="00C35FB9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CB70D1" w:rsidRPr="00C51140" w:rsidRDefault="00CB70D1" w:rsidP="00CB70D1">
            <w:pPr>
              <w:tabs>
                <w:tab w:val="left" w:pos="6136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ab/>
            </w:r>
          </w:p>
        </w:tc>
      </w:tr>
    </w:tbl>
    <w:p w:rsidR="00C35FB9" w:rsidRPr="00C51140" w:rsidRDefault="00C35FB9" w:rsidP="001C0B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>ج ) مصوبات جلسه :</w:t>
      </w:r>
    </w:p>
    <w:tbl>
      <w:tblPr>
        <w:tblStyle w:val="TableGrid"/>
        <w:tblW w:w="0" w:type="auto"/>
        <w:tblInd w:w="491" w:type="dxa"/>
        <w:tblLook w:val="04A0"/>
      </w:tblPr>
      <w:tblGrid>
        <w:gridCol w:w="2394"/>
        <w:gridCol w:w="2394"/>
        <w:gridCol w:w="3967"/>
        <w:gridCol w:w="821"/>
      </w:tblGrid>
      <w:tr w:rsidR="00C35FB9" w:rsidRPr="00C51140" w:rsidTr="00F31B82">
        <w:tc>
          <w:tcPr>
            <w:tcW w:w="2394" w:type="dxa"/>
          </w:tcPr>
          <w:p w:rsidR="00C35FB9" w:rsidRPr="00C51140" w:rsidRDefault="00C35FB9" w:rsidP="00CB70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394" w:type="dxa"/>
          </w:tcPr>
          <w:p w:rsidR="00C35FB9" w:rsidRPr="00C51140" w:rsidRDefault="00C35FB9" w:rsidP="00CB70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مسؤل پی گیری</w:t>
            </w:r>
          </w:p>
        </w:tc>
        <w:tc>
          <w:tcPr>
            <w:tcW w:w="3967" w:type="dxa"/>
          </w:tcPr>
          <w:p w:rsidR="00C35FB9" w:rsidRPr="00C51140" w:rsidRDefault="00C35FB9" w:rsidP="00CB70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مصوبه</w:t>
            </w:r>
          </w:p>
        </w:tc>
        <w:tc>
          <w:tcPr>
            <w:tcW w:w="821" w:type="dxa"/>
          </w:tcPr>
          <w:p w:rsidR="00C35FB9" w:rsidRPr="00C51140" w:rsidRDefault="00C35FB9" w:rsidP="00CB70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11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35FB9" w:rsidRPr="00821B29" w:rsidTr="00F31B82">
        <w:tc>
          <w:tcPr>
            <w:tcW w:w="2394" w:type="dxa"/>
          </w:tcPr>
          <w:p w:rsidR="00C35FB9" w:rsidRPr="00821B29" w:rsidRDefault="00664D8E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بعد از بحث و نتیجه گیری در جلسه ی روز بعد</w:t>
            </w:r>
          </w:p>
        </w:tc>
        <w:tc>
          <w:tcPr>
            <w:tcW w:w="2394" w:type="dxa"/>
          </w:tcPr>
          <w:p w:rsidR="00C35FB9" w:rsidRPr="00821B29" w:rsidRDefault="00664D8E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عوامل اجرایی</w:t>
            </w:r>
          </w:p>
        </w:tc>
        <w:tc>
          <w:tcPr>
            <w:tcW w:w="3967" w:type="dxa"/>
          </w:tcPr>
          <w:p w:rsidR="00C35FB9" w:rsidRPr="00821B29" w:rsidRDefault="00664D8E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فراهم کردن اسپانسر از استانداری تا ارگان های دیگر از جمله دانشگاه ها و اداره کل آموزش و پرورش</w:t>
            </w:r>
          </w:p>
        </w:tc>
        <w:tc>
          <w:tcPr>
            <w:tcW w:w="821" w:type="dxa"/>
          </w:tcPr>
          <w:p w:rsidR="00C35FB9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F31B82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821B29" w:rsidTr="00F31B82">
        <w:tc>
          <w:tcPr>
            <w:tcW w:w="2394" w:type="dxa"/>
          </w:tcPr>
          <w:p w:rsidR="00C35FB9" w:rsidRPr="00821B29" w:rsidRDefault="00664D8E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تقسیم کار در جلسه ی رو بعد</w:t>
            </w:r>
          </w:p>
        </w:tc>
        <w:tc>
          <w:tcPr>
            <w:tcW w:w="2394" w:type="dxa"/>
          </w:tcPr>
          <w:p w:rsidR="00C35FB9" w:rsidRPr="00821B29" w:rsidRDefault="00664D8E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مسؤلین کمیته ها</w:t>
            </w:r>
          </w:p>
        </w:tc>
        <w:tc>
          <w:tcPr>
            <w:tcW w:w="3967" w:type="dxa"/>
          </w:tcPr>
          <w:p w:rsidR="00C35FB9" w:rsidRPr="00821B29" w:rsidRDefault="00664D8E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هماهنگی کمیته ی اجرایی در روند کار با نظر به تقسیم بندی آن به 4 زیر مجموعه به قرار زیر : 1 کمیته ی روابط عمومی و تبلیغات ( زندی </w:t>
            </w:r>
            <w:r w:rsidRPr="00821B2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احمدی ) 2 کمیته ی پشتیبانی ( نوری )3 کمیته ی فرهنگی ( شریفیان </w:t>
            </w:r>
            <w:r w:rsidRPr="00821B2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شکری ) 4 کمیته ی ارزشیابی ( حیدری ) </w:t>
            </w:r>
          </w:p>
        </w:tc>
        <w:tc>
          <w:tcPr>
            <w:tcW w:w="821" w:type="dxa"/>
          </w:tcPr>
          <w:p w:rsidR="00C35FB9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F31B82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821B29" w:rsidTr="00F31B82"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پس از برگزاری جلسه ی روز بعد</w:t>
            </w:r>
          </w:p>
        </w:tc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کمیته ی روابط عمومی و تبلیغات</w:t>
            </w:r>
          </w:p>
        </w:tc>
        <w:tc>
          <w:tcPr>
            <w:tcW w:w="3967" w:type="dxa"/>
          </w:tcPr>
          <w:p w:rsidR="00C35FB9" w:rsidRPr="00821B29" w:rsidRDefault="00664D8E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تفویض بخشی از کار ارسال پوستر همایش به اداره کل آموزش و پرورش استان و فرمانداری سنندج و استفاده از سامانه ی اتوماسیون .</w:t>
            </w:r>
          </w:p>
        </w:tc>
        <w:tc>
          <w:tcPr>
            <w:tcW w:w="821" w:type="dxa"/>
          </w:tcPr>
          <w:p w:rsidR="00C35FB9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  <w:p w:rsidR="00F31B82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821B29" w:rsidTr="00F31B82"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برگزاری جلسه ی بعد</w:t>
            </w:r>
          </w:p>
        </w:tc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خانم فرانک قدسی</w:t>
            </w:r>
          </w:p>
        </w:tc>
        <w:tc>
          <w:tcPr>
            <w:tcW w:w="3967" w:type="dxa"/>
          </w:tcPr>
          <w:p w:rsidR="00C35FB9" w:rsidRPr="00821B29" w:rsidRDefault="00821B29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پیش بینی نحوه ی تقدیر از برگزیدگان مقالات و سطح تمایز مقاله ها با مدیریت استانی دانشگاه فرهنگیان  و هماهنگی با ایشان در خصوص تعیین فضای مورد نیاز همایش</w:t>
            </w:r>
          </w:p>
        </w:tc>
        <w:tc>
          <w:tcPr>
            <w:tcW w:w="821" w:type="dxa"/>
          </w:tcPr>
          <w:p w:rsidR="00C35FB9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  <w:p w:rsidR="00F31B82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35FB9" w:rsidRPr="00821B29" w:rsidTr="00F31B82"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26 مهر ماه 94</w:t>
            </w:r>
          </w:p>
        </w:tc>
        <w:tc>
          <w:tcPr>
            <w:tcW w:w="2394" w:type="dxa"/>
          </w:tcPr>
          <w:p w:rsidR="00C35FB9" w:rsidRPr="00821B29" w:rsidRDefault="00821B29" w:rsidP="00CB70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خانم فرانک قدسی</w:t>
            </w:r>
          </w:p>
        </w:tc>
        <w:tc>
          <w:tcPr>
            <w:tcW w:w="3967" w:type="dxa"/>
          </w:tcPr>
          <w:p w:rsidR="00C35FB9" w:rsidRPr="00821B29" w:rsidRDefault="00821B29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 گیری طرح موضوع همایش و یادآوری آن توسط آقای دکتر معروفی در کمسیون دانشجویی استان </w:t>
            </w:r>
          </w:p>
        </w:tc>
        <w:tc>
          <w:tcPr>
            <w:tcW w:w="821" w:type="dxa"/>
          </w:tcPr>
          <w:p w:rsidR="00C35FB9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B2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  <w:p w:rsidR="00F31B82" w:rsidRPr="00821B29" w:rsidRDefault="00F31B82" w:rsidP="00C35FB9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6F7F3B" w:rsidRDefault="006F7F3B" w:rsidP="00C35FB9">
      <w:pPr>
        <w:jc w:val="right"/>
        <w:rPr>
          <w:rFonts w:cs="B Nazanin" w:hint="cs"/>
          <w:sz w:val="20"/>
          <w:szCs w:val="20"/>
          <w:rtl/>
          <w:lang w:bidi="fa-IR"/>
        </w:rPr>
      </w:pPr>
    </w:p>
    <w:p w:rsidR="00C35FB9" w:rsidRPr="00821B29" w:rsidRDefault="00C35FB9" w:rsidP="00C35FB9">
      <w:pPr>
        <w:jc w:val="right"/>
        <w:rPr>
          <w:rFonts w:cs="B Nazanin"/>
          <w:sz w:val="20"/>
          <w:szCs w:val="20"/>
          <w:rtl/>
          <w:lang w:bidi="fa-IR"/>
        </w:rPr>
      </w:pPr>
      <w:r w:rsidRPr="00821B29">
        <w:rPr>
          <w:rFonts w:cs="B Nazanin" w:hint="cs"/>
          <w:sz w:val="20"/>
          <w:szCs w:val="20"/>
          <w:rtl/>
          <w:lang w:bidi="fa-IR"/>
        </w:rPr>
        <w:t>د) ختم جلسه و دستور کار جلسه بعد :</w:t>
      </w:r>
      <w:r w:rsidR="00821B29" w:rsidRPr="00821B29">
        <w:rPr>
          <w:rFonts w:cs="B Nazanin" w:hint="cs"/>
          <w:sz w:val="20"/>
          <w:szCs w:val="20"/>
          <w:rtl/>
          <w:lang w:bidi="fa-IR"/>
        </w:rPr>
        <w:t xml:space="preserve"> جلسه در ساعت 16 همان روز به پایان رسید و قرار بر برگزاری جلسه ی بعد در روز بعد ( 26 مهر ماه 94 ) جهت آخرین هماهنگی ها و تقسیم کار و اجرایی نمودن اقدامات برای برگزاری همایش شد .</w:t>
      </w:r>
    </w:p>
    <w:p w:rsidR="00C51140" w:rsidRPr="00C51140" w:rsidRDefault="00C35FB9" w:rsidP="00CB70D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 xml:space="preserve">ه ) اعضای حاضر در جلسه </w:t>
      </w:r>
      <w:r w:rsidR="00C51140" w:rsidRPr="00C5114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B70D1" w:rsidRPr="00C5114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76"/>
        <w:gridCol w:w="4945"/>
        <w:gridCol w:w="2268"/>
        <w:gridCol w:w="816"/>
      </w:tblGrid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945" w:type="dxa"/>
          </w:tcPr>
          <w:p w:rsidR="00CB70D1" w:rsidRPr="006F7F3B" w:rsidRDefault="00CB70D1" w:rsidP="00CB70D1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268" w:type="dxa"/>
          </w:tcPr>
          <w:p w:rsidR="00CB70D1" w:rsidRPr="006F7F3B" w:rsidRDefault="00CB70D1" w:rsidP="00CB70D1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816" w:type="dxa"/>
          </w:tcPr>
          <w:p w:rsidR="00CB70D1" w:rsidRPr="006F7F3B" w:rsidRDefault="00CB70D1" w:rsidP="00CB70D1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رییس اداره حوزه ریاست مدیریت استان</w:t>
            </w: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همایون شهابی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رییس پردیس بنت الهدی صدر سنندج</w:t>
            </w: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فرانک قدسی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معاون آموزشی پردیس شهید مدرس سنندج</w:t>
            </w: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ابراهیم محمدپور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کارشناس روابط عمومی مدیریت استانی</w:t>
            </w: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عبدالله زندی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6F7F3B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رییس اداره هوشمند سازی مدیریت استانی</w:t>
            </w: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سلیمان آوری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6F7F3B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کارشناس مسؤل ارزشیابی</w:t>
            </w:r>
          </w:p>
        </w:tc>
        <w:tc>
          <w:tcPr>
            <w:tcW w:w="2268" w:type="dxa"/>
          </w:tcPr>
          <w:p w:rsidR="00CB70D1" w:rsidRPr="006F7F3B" w:rsidRDefault="006F7F3B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شهریار حیدری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6F7F3B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کارشناس روابط عمومی پردیس شهید مدرس سنندج</w:t>
            </w:r>
          </w:p>
        </w:tc>
        <w:tc>
          <w:tcPr>
            <w:tcW w:w="2268" w:type="dxa"/>
          </w:tcPr>
          <w:p w:rsidR="00CB70D1" w:rsidRPr="006F7F3B" w:rsidRDefault="006F7F3B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داریوش احمدی</w:t>
            </w: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CB70D1" w:rsidRPr="006F7F3B" w:rsidTr="00CB70D1">
        <w:tc>
          <w:tcPr>
            <w:tcW w:w="2676" w:type="dxa"/>
          </w:tcPr>
          <w:p w:rsidR="00CB70D1" w:rsidRPr="006F7F3B" w:rsidRDefault="00CB70D1" w:rsidP="00CB70D1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4945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</w:tcPr>
          <w:p w:rsidR="00CB70D1" w:rsidRPr="006F7F3B" w:rsidRDefault="00CB70D1" w:rsidP="006F7F3B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</w:tcPr>
          <w:p w:rsidR="00CB70D1" w:rsidRPr="006F7F3B" w:rsidRDefault="00CB70D1" w:rsidP="006F7F3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F7F3B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</w:tc>
      </w:tr>
    </w:tbl>
    <w:p w:rsidR="006F7F3B" w:rsidRDefault="006F7F3B" w:rsidP="006F7F3B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6F7F3B" w:rsidRPr="006F7F3B" w:rsidRDefault="006F7F3B" w:rsidP="006F7F3B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6F7F3B">
        <w:rPr>
          <w:rFonts w:cs="B Nazanin" w:hint="cs"/>
          <w:b/>
          <w:bCs/>
          <w:sz w:val="24"/>
          <w:szCs w:val="24"/>
          <w:rtl/>
          <w:lang w:bidi="fa-IR"/>
        </w:rPr>
        <w:t>و ) اعضای غایب  در جلسه :</w:t>
      </w:r>
    </w:p>
    <w:tbl>
      <w:tblPr>
        <w:tblStyle w:val="TableGrid"/>
        <w:tblW w:w="0" w:type="auto"/>
        <w:tblLook w:val="04A0"/>
      </w:tblPr>
      <w:tblGrid>
        <w:gridCol w:w="2676"/>
        <w:gridCol w:w="4945"/>
        <w:gridCol w:w="2268"/>
        <w:gridCol w:w="816"/>
      </w:tblGrid>
      <w:tr w:rsidR="006F7F3B" w:rsidRPr="006F7F3B" w:rsidTr="006F7F3B">
        <w:tc>
          <w:tcPr>
            <w:tcW w:w="2676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علت غیبت</w:t>
            </w:r>
          </w:p>
        </w:tc>
        <w:tc>
          <w:tcPr>
            <w:tcW w:w="4945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سمت</w:t>
            </w:r>
          </w:p>
        </w:tc>
        <w:tc>
          <w:tcPr>
            <w:tcW w:w="2268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نام و نام خانوادگی</w:t>
            </w:r>
          </w:p>
        </w:tc>
        <w:tc>
          <w:tcPr>
            <w:tcW w:w="816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ردیف</w:t>
            </w:r>
          </w:p>
        </w:tc>
      </w:tr>
      <w:tr w:rsidR="006F7F3B" w:rsidRPr="006F7F3B" w:rsidTr="006F7F3B">
        <w:tc>
          <w:tcPr>
            <w:tcW w:w="2676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4945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رییس پردیس شهید مدرس سنندج</w:t>
            </w:r>
          </w:p>
        </w:tc>
        <w:tc>
          <w:tcPr>
            <w:tcW w:w="2268" w:type="dxa"/>
          </w:tcPr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مسعود الماسی</w:t>
            </w:r>
          </w:p>
        </w:tc>
        <w:tc>
          <w:tcPr>
            <w:tcW w:w="816" w:type="dxa"/>
          </w:tcPr>
          <w:p w:rsidR="006F7F3B" w:rsidRPr="006F7F3B" w:rsidRDefault="006F7F3B" w:rsidP="006F7F3B">
            <w:pPr>
              <w:jc w:val="center"/>
              <w:rPr>
                <w:rFonts w:cs="B Lotus" w:hint="cs"/>
                <w:rtl/>
                <w:lang w:bidi="fa-IR"/>
              </w:rPr>
            </w:pPr>
            <w:r w:rsidRPr="006F7F3B">
              <w:rPr>
                <w:rFonts w:cs="B Lotus" w:hint="cs"/>
                <w:rtl/>
                <w:lang w:bidi="fa-IR"/>
              </w:rPr>
              <w:t>1</w:t>
            </w:r>
          </w:p>
          <w:p w:rsidR="006F7F3B" w:rsidRPr="006F7F3B" w:rsidRDefault="006F7F3B" w:rsidP="006F7F3B">
            <w:pPr>
              <w:jc w:val="center"/>
              <w:rPr>
                <w:rFonts w:cs="B Lotus"/>
                <w:lang w:bidi="fa-IR"/>
              </w:rPr>
            </w:pPr>
          </w:p>
        </w:tc>
      </w:tr>
    </w:tbl>
    <w:p w:rsidR="006F7F3B" w:rsidRDefault="006F7F3B" w:rsidP="006F7F3B">
      <w:pPr>
        <w:jc w:val="right"/>
        <w:rPr>
          <w:rtl/>
          <w:lang w:bidi="fa-IR"/>
        </w:rPr>
      </w:pPr>
    </w:p>
    <w:sectPr w:rsidR="006F7F3B" w:rsidSect="006F7F3B">
      <w:pgSz w:w="12240" w:h="15840"/>
      <w:pgMar w:top="851" w:right="900" w:bottom="709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35FB9"/>
    <w:rsid w:val="001C0B2B"/>
    <w:rsid w:val="001D1225"/>
    <w:rsid w:val="001E2264"/>
    <w:rsid w:val="00664D8E"/>
    <w:rsid w:val="006F7F3B"/>
    <w:rsid w:val="00821B29"/>
    <w:rsid w:val="009711FC"/>
    <w:rsid w:val="00A23B8E"/>
    <w:rsid w:val="00B23EDC"/>
    <w:rsid w:val="00C35FB9"/>
    <w:rsid w:val="00C51140"/>
    <w:rsid w:val="00C82FEC"/>
    <w:rsid w:val="00CB70D1"/>
    <w:rsid w:val="00D77CFB"/>
    <w:rsid w:val="00EA0988"/>
    <w:rsid w:val="00F27E2A"/>
    <w:rsid w:val="00F3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009F-564B-49A3-9B1B-8449106A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</dc:creator>
  <cp:lastModifiedBy>tbm</cp:lastModifiedBy>
  <cp:revision>4</cp:revision>
  <dcterms:created xsi:type="dcterms:W3CDTF">2015-10-14T05:01:00Z</dcterms:created>
  <dcterms:modified xsi:type="dcterms:W3CDTF">2015-10-18T05:12:00Z</dcterms:modified>
</cp:coreProperties>
</file>